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3EF8" w14:textId="245170F3" w:rsidR="00E66515" w:rsidRPr="00146479" w:rsidRDefault="00410CF9" w:rsidP="00AC35DE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</w:pPr>
      <w:bookmarkStart w:id="0" w:name="OLE_LINK1"/>
      <w:bookmarkStart w:id="1" w:name="_GoBack"/>
      <w:bookmarkEnd w:id="1"/>
      <w:r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DANH SÁCH </w:t>
      </w:r>
      <w:r w:rsidR="00C11ED6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CÁC </w:t>
      </w:r>
      <w:r w:rsidR="00095BC4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CHUYÊN ĐỀ NGHIÊN CỨU </w:t>
      </w:r>
      <w:r w:rsidR="00B218E2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NHNN GIAO CHO </w:t>
      </w:r>
      <w:r w:rsidR="00783B94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VIỆN CHIẾN LƯỢC NGÂN HÀNG </w:t>
      </w:r>
      <w:r w:rsidR="00D60B3A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>GIAI ĐOẠN 2018 – 2023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77"/>
        <w:gridCol w:w="8378"/>
      </w:tblGrid>
      <w:tr w:rsidR="00B218E2" w:rsidRPr="00146479" w14:paraId="7730093C" w14:textId="77777777" w:rsidTr="00146479">
        <w:tc>
          <w:tcPr>
            <w:tcW w:w="977" w:type="dxa"/>
          </w:tcPr>
          <w:p w14:paraId="0E597A05" w14:textId="0EC445C5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Năm </w:t>
            </w:r>
          </w:p>
        </w:tc>
        <w:tc>
          <w:tcPr>
            <w:tcW w:w="8378" w:type="dxa"/>
          </w:tcPr>
          <w:p w14:paraId="19AAD4BB" w14:textId="64A9190D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Tên </w:t>
            </w:r>
            <w:r w:rsidRPr="0014647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chuyên đề</w:t>
            </w:r>
          </w:p>
        </w:tc>
      </w:tr>
      <w:tr w:rsidR="00B218E2" w:rsidRPr="00146479" w14:paraId="1903B052" w14:textId="77777777" w:rsidTr="00146479">
        <w:tc>
          <w:tcPr>
            <w:tcW w:w="977" w:type="dxa"/>
          </w:tcPr>
          <w:p w14:paraId="08DF37D7" w14:textId="1AB549AC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2018 </w:t>
            </w:r>
          </w:p>
        </w:tc>
        <w:tc>
          <w:tcPr>
            <w:tcW w:w="8378" w:type="dxa"/>
          </w:tcPr>
          <w:p w14:paraId="766DDC17" w14:textId="3F27D7F6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0D6303" w:rsidRPr="00146479" w14:paraId="73C55B7B" w14:textId="77777777" w:rsidTr="00146479">
        <w:tc>
          <w:tcPr>
            <w:tcW w:w="977" w:type="dxa"/>
          </w:tcPr>
          <w:p w14:paraId="5E68D03F" w14:textId="75536C5A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7609DF38" w14:textId="5163FF66" w:rsidR="000D6303" w:rsidRPr="004D6C64" w:rsidRDefault="000D6303" w:rsidP="00146479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lang w:val="de-DE"/>
              </w:rPr>
              <w:t>Tổng kết các nghiên cứu quốc tế về mối quan hệ tín dụng và tăng trưởng sau khủng hoảng – Những vấn đề rút ra cho Việt Nam</w:t>
            </w:r>
          </w:p>
        </w:tc>
      </w:tr>
      <w:tr w:rsidR="000D6303" w:rsidRPr="00146479" w14:paraId="5085861D" w14:textId="77777777" w:rsidTr="00146479">
        <w:tc>
          <w:tcPr>
            <w:tcW w:w="977" w:type="dxa"/>
          </w:tcPr>
          <w:p w14:paraId="3D9007F1" w14:textId="1F8F98F7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598D6D55" w14:textId="7C4358EE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Kinh nghiệm quốc tế trong quản lý các hoạt động thanh toán xuyên biên giới </w:t>
            </w:r>
          </w:p>
        </w:tc>
      </w:tr>
      <w:tr w:rsidR="000D6303" w:rsidRPr="00146479" w14:paraId="38C3189C" w14:textId="77777777" w:rsidTr="00146479">
        <w:tc>
          <w:tcPr>
            <w:tcW w:w="977" w:type="dxa"/>
          </w:tcPr>
          <w:p w14:paraId="2D76DE94" w14:textId="13F92B40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444597A7" w14:textId="3EB7A3F0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Chính sách phát triển sản phẩm, dịch vụ trong ngành Ngân hàng Việt Nam thích ứng với CMCN 4.0</w:t>
            </w:r>
          </w:p>
        </w:tc>
      </w:tr>
      <w:tr w:rsidR="000D6303" w:rsidRPr="00146479" w14:paraId="4A75FF20" w14:textId="77777777" w:rsidTr="00146479">
        <w:tc>
          <w:tcPr>
            <w:tcW w:w="977" w:type="dxa"/>
          </w:tcPr>
          <w:p w14:paraId="2F93EC38" w14:textId="7CB8B28B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58D9E820" w14:textId="2619033C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Tài khoản giao dịch phục vụ mục tiêu thúc đẩy tài chính toàn diện (</w:t>
            </w:r>
            <w:r w:rsidRPr="004D6C64"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  <w:t>thay thế cho Chuyên đề về “Ứng dụng ví điện tử trong cung ứng dịch vụ tài chính cho khu vực nông thôn, vùng sâu, vùng xa)</w:t>
            </w:r>
          </w:p>
        </w:tc>
      </w:tr>
      <w:tr w:rsidR="000D6303" w:rsidRPr="00146479" w14:paraId="0444C19D" w14:textId="77777777" w:rsidTr="00146479">
        <w:tc>
          <w:tcPr>
            <w:tcW w:w="977" w:type="dxa"/>
          </w:tcPr>
          <w:p w14:paraId="2BC955A7" w14:textId="144B9446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65E7B824" w14:textId="23874931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Cơ chế phối hợp, chia sẻ thông tin giữa Cơ quan thanh tra, giám sát ngân hàng – NHNN Việt Nam và các cơ quan quản lý trong hệ thống giám sát tài chính – thực trạng và giải pháp</w:t>
            </w:r>
          </w:p>
        </w:tc>
      </w:tr>
      <w:tr w:rsidR="000D6303" w:rsidRPr="00146479" w14:paraId="7416BAB5" w14:textId="77777777" w:rsidTr="00146479">
        <w:tc>
          <w:tcPr>
            <w:tcW w:w="977" w:type="dxa"/>
          </w:tcPr>
          <w:p w14:paraId="5CC469CB" w14:textId="0E177A46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761B6EB4" w14:textId="180FA27D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Quản lý nhà nước đối với TCTD phi ngân hàng</w:t>
            </w:r>
          </w:p>
        </w:tc>
      </w:tr>
      <w:tr w:rsidR="000D6303" w:rsidRPr="00146479" w14:paraId="5B1E70C2" w14:textId="77777777" w:rsidTr="00146479">
        <w:tc>
          <w:tcPr>
            <w:tcW w:w="977" w:type="dxa"/>
          </w:tcPr>
          <w:p w14:paraId="27059B8E" w14:textId="4D5705CF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1D2D5C59" w14:textId="2AD9460A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Tổng hợp diễn biến chính sách tiền tệ của các nước lớn trong năm 2018</w:t>
            </w:r>
          </w:p>
        </w:tc>
      </w:tr>
      <w:tr w:rsidR="000D6303" w:rsidRPr="00146479" w14:paraId="5ECFB9B2" w14:textId="77777777" w:rsidTr="00146479">
        <w:tc>
          <w:tcPr>
            <w:tcW w:w="977" w:type="dxa"/>
          </w:tcPr>
          <w:p w14:paraId="39D89F77" w14:textId="30EE17DD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8378" w:type="dxa"/>
          </w:tcPr>
          <w:p w14:paraId="466A5BAA" w14:textId="00FD82E4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085A1B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Mô hình đại lý ngân hàng: Thực tiễn quốc tế và những khuyến nghị chính sách cho Việt Nam</w:t>
            </w:r>
          </w:p>
        </w:tc>
      </w:tr>
      <w:tr w:rsidR="000D6303" w:rsidRPr="00146479" w14:paraId="699CFE39" w14:textId="77777777" w:rsidTr="00146479">
        <w:tc>
          <w:tcPr>
            <w:tcW w:w="977" w:type="dxa"/>
          </w:tcPr>
          <w:p w14:paraId="6213D979" w14:textId="29575A99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9</w:t>
            </w:r>
          </w:p>
        </w:tc>
        <w:tc>
          <w:tcPr>
            <w:tcW w:w="8378" w:type="dxa"/>
          </w:tcPr>
          <w:p w14:paraId="2E8AE1CE" w14:textId="70BB6198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Báo cáo “Tài chính toàn diện ở Malaysia: Bài học chọn lọc cho các quốc gia khác”, </w:t>
            </w:r>
          </w:p>
        </w:tc>
      </w:tr>
      <w:tr w:rsidR="000D6303" w:rsidRPr="00146479" w14:paraId="2E698F4E" w14:textId="77777777" w:rsidTr="00146479">
        <w:tc>
          <w:tcPr>
            <w:tcW w:w="977" w:type="dxa"/>
          </w:tcPr>
          <w:p w14:paraId="46D1CD9D" w14:textId="70CA33B4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2019</w:t>
            </w:r>
          </w:p>
        </w:tc>
        <w:tc>
          <w:tcPr>
            <w:tcW w:w="8378" w:type="dxa"/>
          </w:tcPr>
          <w:p w14:paraId="79C9D201" w14:textId="5602D01B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0D6303" w:rsidRPr="00146479" w14:paraId="4E0D5645" w14:textId="77777777" w:rsidTr="00146479">
        <w:tc>
          <w:tcPr>
            <w:tcW w:w="977" w:type="dxa"/>
          </w:tcPr>
          <w:p w14:paraId="22AB778F" w14:textId="3DC3B2CD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  <w:vAlign w:val="center"/>
          </w:tcPr>
          <w:p w14:paraId="271662B9" w14:textId="7C4287AB" w:rsidR="000D6303" w:rsidRPr="004D6C64" w:rsidRDefault="000D6303" w:rsidP="00EA4AF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Mô hình cơ cấu tổ chức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và hoạt động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của NHTW các nước trong khu vực và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khuyến nghị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cho Việt Nam</w:t>
            </w:r>
          </w:p>
        </w:tc>
      </w:tr>
      <w:tr w:rsidR="000D6303" w:rsidRPr="00146479" w14:paraId="6B8D8BBC" w14:textId="77777777" w:rsidTr="00146479">
        <w:tc>
          <w:tcPr>
            <w:tcW w:w="977" w:type="dxa"/>
          </w:tcPr>
          <w:p w14:paraId="70B382C2" w14:textId="17AF45FB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  <w:vAlign w:val="center"/>
          </w:tcPr>
          <w:p w14:paraId="31AC49AF" w14:textId="677471E7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Tiến trình bình thường hóa chính sách tiền tệ của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các nước lớn và một số thách thức đáng chú ý trong công tác điều hành CSTT của NHNN Việt Nam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6303" w:rsidRPr="00146479" w14:paraId="7DC88BDA" w14:textId="77777777" w:rsidTr="00146479">
        <w:tc>
          <w:tcPr>
            <w:tcW w:w="977" w:type="dxa"/>
          </w:tcPr>
          <w:p w14:paraId="30368CC8" w14:textId="3A1C6A0D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  <w:vAlign w:val="center"/>
          </w:tcPr>
          <w:p w14:paraId="37C39445" w14:textId="79429D7B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Đánh giá thực trạng cải thiện chỉ số Tiếp cận tín dụng của Việt Nam theo đánh giá của WB và WEF </w:t>
            </w:r>
          </w:p>
        </w:tc>
      </w:tr>
      <w:tr w:rsidR="000D6303" w:rsidRPr="00146479" w14:paraId="0DDF605F" w14:textId="77777777" w:rsidTr="00146479">
        <w:tc>
          <w:tcPr>
            <w:tcW w:w="977" w:type="dxa"/>
          </w:tcPr>
          <w:p w14:paraId="11AA351E" w14:textId="6F1D5394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  <w:vAlign w:val="center"/>
          </w:tcPr>
          <w:p w14:paraId="49C46A62" w14:textId="0BA06D79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Giải pháp tăng cường thanh tra trên cơ sở rủi ro đối với các TCTD trong nước</w:t>
            </w:r>
          </w:p>
        </w:tc>
      </w:tr>
      <w:tr w:rsidR="000D6303" w:rsidRPr="00146479" w14:paraId="3CE63A16" w14:textId="77777777" w:rsidTr="00146479">
        <w:tc>
          <w:tcPr>
            <w:tcW w:w="977" w:type="dxa"/>
          </w:tcPr>
          <w:p w14:paraId="4D80E425" w14:textId="531C5352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  <w:vAlign w:val="center"/>
          </w:tcPr>
          <w:p w14:paraId="64BD2BCB" w14:textId="2494831D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Kinh nghiệm quốc tế về triển khai ví điện tử không liên kết tài khoản ngân hàng – Khuyến nghị cho Việt Nam </w:t>
            </w:r>
          </w:p>
        </w:tc>
      </w:tr>
      <w:tr w:rsidR="000D6303" w:rsidRPr="00146479" w14:paraId="58A90479" w14:textId="77777777" w:rsidTr="00146479">
        <w:tc>
          <w:tcPr>
            <w:tcW w:w="977" w:type="dxa"/>
          </w:tcPr>
          <w:p w14:paraId="674F3582" w14:textId="00B542B1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  <w:vAlign w:val="center"/>
          </w:tcPr>
          <w:p w14:paraId="64C49C0F" w14:textId="7076C64D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Khuôn khổ pháp lý cho hoạt động giám sát tập đoàn tài chính tại Việt Nam </w:t>
            </w:r>
          </w:p>
        </w:tc>
      </w:tr>
      <w:tr w:rsidR="000D6303" w:rsidRPr="00146479" w14:paraId="36448C6A" w14:textId="77777777" w:rsidTr="00146479">
        <w:tc>
          <w:tcPr>
            <w:tcW w:w="977" w:type="dxa"/>
          </w:tcPr>
          <w:p w14:paraId="671D8227" w14:textId="44CC21DE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lastRenderedPageBreak/>
              <w:t>7</w:t>
            </w:r>
          </w:p>
        </w:tc>
        <w:tc>
          <w:tcPr>
            <w:tcW w:w="8378" w:type="dxa"/>
            <w:vAlign w:val="center"/>
          </w:tcPr>
          <w:p w14:paraId="7216F718" w14:textId="17A25EDA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Hệ thống hóa về sự phát triển của các loại tiền điện tử và khuôn khổ pháp lý liên quan</w:t>
            </w:r>
          </w:p>
        </w:tc>
      </w:tr>
      <w:tr w:rsidR="000D6303" w:rsidRPr="00146479" w14:paraId="5D6E89FB" w14:textId="77777777" w:rsidTr="00146479">
        <w:tc>
          <w:tcPr>
            <w:tcW w:w="977" w:type="dxa"/>
          </w:tcPr>
          <w:p w14:paraId="7ECB8576" w14:textId="4B1D93CE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2020</w:t>
            </w:r>
          </w:p>
        </w:tc>
        <w:tc>
          <w:tcPr>
            <w:tcW w:w="8378" w:type="dxa"/>
          </w:tcPr>
          <w:p w14:paraId="60CC0098" w14:textId="523BA441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0D6303" w:rsidRPr="00146479" w14:paraId="2F8570E6" w14:textId="77777777" w:rsidTr="00146479">
        <w:tc>
          <w:tcPr>
            <w:tcW w:w="977" w:type="dxa"/>
          </w:tcPr>
          <w:p w14:paraId="74B05126" w14:textId="663C29DF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2B261F62" w14:textId="100E1348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Tác động của Covid-19 đến việc thực hiện các mục tiêu chiến lược phát triển ngành ngân hàng đến năm 2020</w:t>
            </w:r>
          </w:p>
        </w:tc>
      </w:tr>
      <w:tr w:rsidR="000D6303" w:rsidRPr="00146479" w14:paraId="7DC8109E" w14:textId="77777777" w:rsidTr="00146479">
        <w:tc>
          <w:tcPr>
            <w:tcW w:w="977" w:type="dxa"/>
          </w:tcPr>
          <w:p w14:paraId="2D48F7CE" w14:textId="2D1F4EB8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635761EA" w14:textId="07067C63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Kinh nghiệm quốc tế về sự tham gia của công ty TechFin vào thị trường tài chính và khuyến nghị cho Việt Nam.</w:t>
            </w:r>
          </w:p>
        </w:tc>
      </w:tr>
      <w:tr w:rsidR="000D6303" w:rsidRPr="00146479" w14:paraId="5E4E494B" w14:textId="77777777" w:rsidTr="00146479">
        <w:tc>
          <w:tcPr>
            <w:tcW w:w="977" w:type="dxa"/>
          </w:tcPr>
          <w:p w14:paraId="7F3265EB" w14:textId="251BA23E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4B7CF78F" w14:textId="1EDEA388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Ứng dụng trí tuệ nhân tạo (AI) trong lĩnh vực ngân hàng – Kinh nghiệm quốc tế</w:t>
            </w:r>
          </w:p>
        </w:tc>
      </w:tr>
      <w:tr w:rsidR="000D6303" w:rsidRPr="00146479" w14:paraId="70F89065" w14:textId="77777777" w:rsidTr="00146479">
        <w:tc>
          <w:tcPr>
            <w:tcW w:w="977" w:type="dxa"/>
          </w:tcPr>
          <w:p w14:paraId="7C5EB0E9" w14:textId="302BDD3F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57B5E5B6" w14:textId="16F1130B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Ứng dụng công nghệ học máy trong hoạt động ngân hàng - Một số khuyến nghị cho Việt Nam</w:t>
            </w:r>
          </w:p>
        </w:tc>
      </w:tr>
      <w:tr w:rsidR="000D6303" w:rsidRPr="00146479" w14:paraId="48C29821" w14:textId="77777777" w:rsidTr="00146479">
        <w:tc>
          <w:tcPr>
            <w:tcW w:w="977" w:type="dxa"/>
          </w:tcPr>
          <w:p w14:paraId="0AC87765" w14:textId="1DD3809F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4799052E" w14:textId="157A4BB1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Tăng cường bảo vệ người tiêu dùng tài chính để thúc đẩy tài chính toàn diện – Kinh nghiệm quốc tế và đề xuất cho Việt Nam</w:t>
            </w:r>
          </w:p>
        </w:tc>
      </w:tr>
      <w:tr w:rsidR="000D6303" w:rsidRPr="00146479" w14:paraId="4A1A6C9A" w14:textId="77777777" w:rsidTr="00146479">
        <w:tc>
          <w:tcPr>
            <w:tcW w:w="977" w:type="dxa"/>
          </w:tcPr>
          <w:p w14:paraId="6C5308FF" w14:textId="55FA1938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488D04C4" w14:textId="0FB68119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Xây dựng bộ chỉ tiêu về tài chính toàn diện phù hợp với điều kiện Việt Nam (phối hợp với Vụ Dự báo Thống kê, NHNN)</w:t>
            </w:r>
          </w:p>
        </w:tc>
      </w:tr>
      <w:tr w:rsidR="000D6303" w:rsidRPr="00146479" w14:paraId="3C8DC866" w14:textId="77777777" w:rsidTr="00146479">
        <w:tc>
          <w:tcPr>
            <w:tcW w:w="977" w:type="dxa"/>
          </w:tcPr>
          <w:p w14:paraId="72C53120" w14:textId="76A661CA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11FA8905" w14:textId="67834D9C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Trung tâm đổi mới sáng tạo ngành ngân hàng, kinh nghiệm quốc tế và gợi ý cho Việt Nam</w:t>
            </w:r>
          </w:p>
        </w:tc>
      </w:tr>
      <w:tr w:rsidR="000D6303" w:rsidRPr="00146479" w14:paraId="6D81D45B" w14:textId="77777777" w:rsidTr="00146479">
        <w:tc>
          <w:tcPr>
            <w:tcW w:w="977" w:type="dxa"/>
          </w:tcPr>
          <w:p w14:paraId="264DBCF5" w14:textId="68028A87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8378" w:type="dxa"/>
          </w:tcPr>
          <w:p w14:paraId="0F56DCEC" w14:textId="783B4029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  <w:t xml:space="preserve">Phí thẻ ghi nợ nội địa - Thực tiễn và các vấn đề đặt ra tại Việt Nam. </w:t>
            </w:r>
          </w:p>
        </w:tc>
      </w:tr>
      <w:tr w:rsidR="000D6303" w:rsidRPr="00146479" w14:paraId="04514363" w14:textId="77777777" w:rsidTr="00146479">
        <w:tc>
          <w:tcPr>
            <w:tcW w:w="977" w:type="dxa"/>
          </w:tcPr>
          <w:p w14:paraId="28BC9C06" w14:textId="0134D600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2021</w:t>
            </w:r>
          </w:p>
        </w:tc>
        <w:tc>
          <w:tcPr>
            <w:tcW w:w="8378" w:type="dxa"/>
          </w:tcPr>
          <w:p w14:paraId="66BA5A7C" w14:textId="44352DC3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0D6303" w:rsidRPr="00146479" w14:paraId="456D0097" w14:textId="77777777" w:rsidTr="00146479">
        <w:tc>
          <w:tcPr>
            <w:tcW w:w="977" w:type="dxa"/>
          </w:tcPr>
          <w:p w14:paraId="3C92F040" w14:textId="44893888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6C17A56F" w14:textId="2A6FAD14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vi-VN"/>
              </w:rPr>
              <w:t>Khủng hoảng tín dụng tiêu dùng: Kinh nghiệm quốc tế và khuyến nghị cho Việt Nam</w:t>
            </w:r>
          </w:p>
        </w:tc>
      </w:tr>
      <w:tr w:rsidR="000D6303" w:rsidRPr="00146479" w14:paraId="54AB1374" w14:textId="77777777" w:rsidTr="00146479">
        <w:tc>
          <w:tcPr>
            <w:tcW w:w="977" w:type="dxa"/>
          </w:tcPr>
          <w:p w14:paraId="01BC84D0" w14:textId="5F4A8AED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383FDEE1" w14:textId="1B90C53A" w:rsidR="000D6303" w:rsidRPr="004D6C64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vi-VN"/>
              </w:rPr>
              <w:t>Quản lý tài sản ảo: Quy định pháp lý, cách thức quản lý tại một số nước trong mối liên hệ với công tác phòng, chống rửa tiền, tài trợ khủng bố</w:t>
            </w:r>
          </w:p>
        </w:tc>
      </w:tr>
      <w:tr w:rsidR="000D6303" w:rsidRPr="00146479" w14:paraId="7CAA9F10" w14:textId="77777777" w:rsidTr="00146479">
        <w:tc>
          <w:tcPr>
            <w:tcW w:w="977" w:type="dxa"/>
          </w:tcPr>
          <w:p w14:paraId="0B318305" w14:textId="49C097EA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057BFB03" w14:textId="2244D1BA" w:rsidR="000D6303" w:rsidRPr="004D6C64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4D6C64">
              <w:rPr>
                <w:rFonts w:asciiTheme="majorHAnsi" w:hAnsiTheme="majorHAnsi" w:cstheme="majorHAnsi"/>
                <w:bCs/>
                <w:sz w:val="24"/>
                <w:szCs w:val="24"/>
                <w:lang w:eastAsia="vi-VN"/>
              </w:rPr>
              <w:t>Nghiên cứu kinh nghiệm triển khai của quốc tế, các căn cứ pháp lý, trường hợp sử dụng phù hợp ở Việt Nam phục vụ xây dựng thông tư triển khai giao diện lập trình ứng dụng mở (Open API) trong ngành ngân hàng</w:t>
            </w:r>
          </w:p>
        </w:tc>
      </w:tr>
      <w:tr w:rsidR="000D6303" w:rsidRPr="00146479" w14:paraId="2675E501" w14:textId="77777777" w:rsidTr="00146479">
        <w:tc>
          <w:tcPr>
            <w:tcW w:w="977" w:type="dxa"/>
          </w:tcPr>
          <w:p w14:paraId="6588852D" w14:textId="7C90C279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4169EDAF" w14:textId="67B1DFC3" w:rsidR="000D6303" w:rsidRPr="004D6C64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Đánh giá, xếp hạng hệ thống NHTM Việt Nam trong khu vực ASEAN</w:t>
            </w:r>
          </w:p>
        </w:tc>
      </w:tr>
      <w:tr w:rsidR="000D6303" w:rsidRPr="00146479" w14:paraId="3B370AA2" w14:textId="77777777" w:rsidTr="00146479">
        <w:tc>
          <w:tcPr>
            <w:tcW w:w="977" w:type="dxa"/>
          </w:tcPr>
          <w:p w14:paraId="46486579" w14:textId="58818D53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62699B43" w14:textId="38FBAAA1" w:rsidR="000D6303" w:rsidRPr="004D6C64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  <w:t>Cho vay có trách nhiệm: Kinh nghiệm quốc tế và khuyến nghị chính sách cho Việt Nam</w:t>
            </w:r>
          </w:p>
        </w:tc>
      </w:tr>
      <w:tr w:rsidR="000D6303" w:rsidRPr="00146479" w14:paraId="2531ACDB" w14:textId="77777777" w:rsidTr="00146479">
        <w:tc>
          <w:tcPr>
            <w:tcW w:w="977" w:type="dxa"/>
          </w:tcPr>
          <w:p w14:paraId="798F0405" w14:textId="7D177C3F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7E9A3E21" w14:textId="0CBDC243" w:rsidR="000D6303" w:rsidRPr="004D6C64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</w:pPr>
            <w:r w:rsidRPr="004D6C64">
              <w:rPr>
                <w:rFonts w:asciiTheme="majorHAnsi" w:hAnsiTheme="majorHAnsi" w:cstheme="majorHAnsi"/>
                <w:bCs/>
                <w:sz w:val="24"/>
                <w:szCs w:val="24"/>
                <w:lang w:eastAsia="vi-VN"/>
              </w:rPr>
              <w:t>Phân tích các nhân tố ảnh hưởng tới khả năng tiếp cận tín dụng đối với người dân và doanh nghiệp Việt Nam</w:t>
            </w:r>
          </w:p>
        </w:tc>
      </w:tr>
      <w:tr w:rsidR="000D6303" w:rsidRPr="00146479" w14:paraId="0DE0D893" w14:textId="77777777" w:rsidTr="00146479">
        <w:tc>
          <w:tcPr>
            <w:tcW w:w="977" w:type="dxa"/>
          </w:tcPr>
          <w:p w14:paraId="59287BAC" w14:textId="55C0B225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011D497C" w14:textId="0B56E96C" w:rsidR="000D6303" w:rsidRPr="004D6C64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</w:pPr>
            <w:r w:rsidRPr="004D6C64"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  <w:t>Giải pháp phát triển công nghệ Regtech và Suptech trong hoạt động ngân hàng</w:t>
            </w:r>
          </w:p>
        </w:tc>
      </w:tr>
      <w:tr w:rsidR="000D6303" w:rsidRPr="00146479" w14:paraId="24C6E2C1" w14:textId="77777777" w:rsidTr="00146479">
        <w:tc>
          <w:tcPr>
            <w:tcW w:w="977" w:type="dxa"/>
          </w:tcPr>
          <w:p w14:paraId="6A8B9A53" w14:textId="106EBADC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8378" w:type="dxa"/>
          </w:tcPr>
          <w:p w14:paraId="08AC53AC" w14:textId="31B8BF66" w:rsidR="000D6303" w:rsidRPr="004D6C64" w:rsidRDefault="000D6303" w:rsidP="00E733A5">
            <w:pPr>
              <w:spacing w:before="120" w:line="240" w:lineRule="atLeast"/>
              <w:jc w:val="both"/>
              <w:rPr>
                <w:rFonts w:asciiTheme="majorHAnsi" w:eastAsia="Times New Roman" w:hAnsiTheme="majorHAnsi" w:cstheme="majorHAnsi"/>
                <w:bCs/>
                <w:i/>
                <w:sz w:val="24"/>
                <w:szCs w:val="24"/>
                <w:lang w:val="nl-NL" w:eastAsia="vi-VN"/>
              </w:rPr>
            </w:pPr>
            <w:r w:rsidRPr="004D6C64"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  <w:t xml:space="preserve">Giải pháp tăng cường các nguồn lực tài chính cho các tổ chức tài chính vi mô tại Việt Nam trong thời gian tới. </w:t>
            </w:r>
          </w:p>
        </w:tc>
      </w:tr>
      <w:tr w:rsidR="000D6303" w:rsidRPr="00146479" w14:paraId="6773ACBF" w14:textId="77777777" w:rsidTr="00146479">
        <w:tc>
          <w:tcPr>
            <w:tcW w:w="977" w:type="dxa"/>
          </w:tcPr>
          <w:p w14:paraId="491DC9F4" w14:textId="03033C94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lastRenderedPageBreak/>
              <w:t>9</w:t>
            </w:r>
          </w:p>
        </w:tc>
        <w:tc>
          <w:tcPr>
            <w:tcW w:w="8378" w:type="dxa"/>
          </w:tcPr>
          <w:p w14:paraId="16D972B4" w14:textId="68D5646C" w:rsidR="000D6303" w:rsidRPr="004D6C64" w:rsidRDefault="000D6303" w:rsidP="00E733A5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Cơ chế chính s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 xml:space="preserve">ách </w:t>
            </w: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tín dụng phát triển nông nghiệp, nông thôn</w:t>
            </w:r>
          </w:p>
        </w:tc>
      </w:tr>
      <w:tr w:rsidR="000D6303" w:rsidRPr="00146479" w14:paraId="1A795C99" w14:textId="77777777" w:rsidTr="00146479">
        <w:tc>
          <w:tcPr>
            <w:tcW w:w="977" w:type="dxa"/>
          </w:tcPr>
          <w:p w14:paraId="42F5E30D" w14:textId="0F5B0CE0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8378" w:type="dxa"/>
          </w:tcPr>
          <w:p w14:paraId="6E1443C9" w14:textId="2C86AB6D" w:rsidR="000D6303" w:rsidRPr="004D6C64" w:rsidRDefault="000D6303" w:rsidP="006D23CC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Công nghiệp hóa hiện đại hóa ngành Ngân hàng qua 35 năm đổi mới (</w:t>
            </w:r>
            <w:r w:rsidR="006D23C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19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86-2021)</w:t>
            </w:r>
          </w:p>
        </w:tc>
      </w:tr>
      <w:tr w:rsidR="000D6303" w:rsidRPr="00146479" w14:paraId="544BB88D" w14:textId="77777777" w:rsidTr="00146479">
        <w:tc>
          <w:tcPr>
            <w:tcW w:w="977" w:type="dxa"/>
          </w:tcPr>
          <w:p w14:paraId="5F4F5330" w14:textId="77F3D53B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2022</w:t>
            </w:r>
          </w:p>
        </w:tc>
        <w:tc>
          <w:tcPr>
            <w:tcW w:w="8378" w:type="dxa"/>
          </w:tcPr>
          <w:p w14:paraId="01374217" w14:textId="63F12E95" w:rsidR="000D6303" w:rsidRPr="006F3273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0D6303" w:rsidRPr="00146479" w14:paraId="503F4765" w14:textId="77777777" w:rsidTr="00146479">
        <w:tc>
          <w:tcPr>
            <w:tcW w:w="977" w:type="dxa"/>
          </w:tcPr>
          <w:p w14:paraId="40CDDE5A" w14:textId="2E37A527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34D7FF4F" w14:textId="525493A5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Mô hình khối hoạt động của Ngân hàng Trung ương - Kinh nghiệm quốc tế và đề xuất đối với Ngân hàng Nhà nước Việt Nam.</w:t>
            </w:r>
          </w:p>
        </w:tc>
      </w:tr>
      <w:tr w:rsidR="000D6303" w:rsidRPr="00146479" w14:paraId="29F06908" w14:textId="77777777" w:rsidTr="00146479">
        <w:tc>
          <w:tcPr>
            <w:tcW w:w="977" w:type="dxa"/>
          </w:tcPr>
          <w:p w14:paraId="7B46C756" w14:textId="27C7832B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655A29CC" w14:textId="11B0F11E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  <w:t xml:space="preserve">Xây dựng chỉ số tài chính toàn diện cấp tỉnh </w:t>
            </w:r>
          </w:p>
        </w:tc>
      </w:tr>
      <w:tr w:rsidR="000D6303" w:rsidRPr="00146479" w14:paraId="564212A9" w14:textId="77777777" w:rsidTr="00146479">
        <w:tc>
          <w:tcPr>
            <w:tcW w:w="977" w:type="dxa"/>
          </w:tcPr>
          <w:p w14:paraId="49F7EAB5" w14:textId="2BFFC35E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46F409AE" w14:textId="4C1ECD03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hAnsiTheme="majorHAnsi" w:cstheme="majorHAnsi"/>
                <w:sz w:val="24"/>
                <w:szCs w:val="24"/>
              </w:rPr>
              <w:t>Đề xuất xây dựng các nguyên tắc ngân hàng bền vững cho Việt Nam.</w:t>
            </w:r>
          </w:p>
        </w:tc>
      </w:tr>
      <w:tr w:rsidR="000D6303" w:rsidRPr="00146479" w14:paraId="4DDB0129" w14:textId="77777777" w:rsidTr="00146479">
        <w:tc>
          <w:tcPr>
            <w:tcW w:w="977" w:type="dxa"/>
          </w:tcPr>
          <w:p w14:paraId="0F473721" w14:textId="0DF6B036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3A1AB67E" w14:textId="54ABC002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Mô hình ngân hàng hợp kênh (omni channel banking) – Kinh nghiệm quốc tế và khuyến nghị cho Việt Nam</w:t>
            </w:r>
          </w:p>
        </w:tc>
      </w:tr>
      <w:tr w:rsidR="000D6303" w:rsidRPr="00146479" w14:paraId="482F2A8D" w14:textId="77777777" w:rsidTr="00146479">
        <w:tc>
          <w:tcPr>
            <w:tcW w:w="977" w:type="dxa"/>
          </w:tcPr>
          <w:p w14:paraId="06751148" w14:textId="5B5C88E6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5424A78F" w14:textId="5BF1F759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Điều tra thị trường (market intelligence gathering) cho hoạch định chính sách: kinh nghiệm quốc tế và đề xuất đối với Ngân hàng Nhà nước Việt Nam.</w:t>
            </w:r>
          </w:p>
        </w:tc>
      </w:tr>
      <w:tr w:rsidR="000D6303" w:rsidRPr="00146479" w14:paraId="2B98164A" w14:textId="77777777" w:rsidTr="00146479">
        <w:tc>
          <w:tcPr>
            <w:tcW w:w="977" w:type="dxa"/>
          </w:tcPr>
          <w:p w14:paraId="35E28BBC" w14:textId="07FCCE14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4F1778D9" w14:textId="6CAAFD60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Thống kê tiền tệ đối với tiền điện tử.</w:t>
            </w:r>
          </w:p>
        </w:tc>
      </w:tr>
      <w:tr w:rsidR="000D6303" w:rsidRPr="00146479" w14:paraId="289920CD" w14:textId="77777777" w:rsidTr="00146479">
        <w:tc>
          <w:tcPr>
            <w:tcW w:w="977" w:type="dxa"/>
          </w:tcPr>
          <w:p w14:paraId="372F5F55" w14:textId="087A85AC" w:rsidR="000D6303" w:rsidRPr="00321F02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2F691EE4" w14:textId="76C7493A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Tín dụng hợp tác xã – Thực trạng và giải pháp</w:t>
            </w:r>
          </w:p>
        </w:tc>
      </w:tr>
      <w:tr w:rsidR="000D6303" w:rsidRPr="00146479" w14:paraId="40F30ED8" w14:textId="77777777" w:rsidTr="00146479">
        <w:tc>
          <w:tcPr>
            <w:tcW w:w="977" w:type="dxa"/>
          </w:tcPr>
          <w:p w14:paraId="1C95DDD6" w14:textId="7666B535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2023</w:t>
            </w:r>
          </w:p>
        </w:tc>
        <w:tc>
          <w:tcPr>
            <w:tcW w:w="8378" w:type="dxa"/>
          </w:tcPr>
          <w:p w14:paraId="3C6C0E38" w14:textId="42B5950C" w:rsidR="000D6303" w:rsidRPr="006F3273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0D6303" w:rsidRPr="00146479" w14:paraId="319915BE" w14:textId="77777777" w:rsidTr="00146479">
        <w:tc>
          <w:tcPr>
            <w:tcW w:w="977" w:type="dxa"/>
          </w:tcPr>
          <w:p w14:paraId="32338972" w14:textId="5F66D7FF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7E2CAB8F" w14:textId="183AE0A3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it-IT"/>
              </w:rPr>
              <w:t>Giải quyết khiếu nại, tranh chấp trong lĩnh vực tài chính - ngân hàng: Kinh nghiệm quốc tế và khuyến nghị chính sách cho Việt Nam.</w:t>
            </w:r>
          </w:p>
        </w:tc>
      </w:tr>
      <w:tr w:rsidR="000D6303" w:rsidRPr="00146479" w14:paraId="140AA31E" w14:textId="77777777" w:rsidTr="00146479">
        <w:tc>
          <w:tcPr>
            <w:tcW w:w="977" w:type="dxa"/>
          </w:tcPr>
          <w:p w14:paraId="0A450F6B" w14:textId="07793A8A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166D3079" w14:textId="006B15F2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Tín dụng cho nông nghiệp ứng dụng công nghệ cao, nông nghiệp sạch tại Việt Nam: Thực trạng và giải pháp</w:t>
            </w:r>
          </w:p>
        </w:tc>
      </w:tr>
      <w:tr w:rsidR="000D6303" w:rsidRPr="00146479" w14:paraId="7940F500" w14:textId="77777777" w:rsidTr="00146479">
        <w:tc>
          <w:tcPr>
            <w:tcW w:w="977" w:type="dxa"/>
          </w:tcPr>
          <w:p w14:paraId="4E6EF9FF" w14:textId="50C77EFF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12797C56" w14:textId="25C88962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Thành lập ngân hàng xanh chuyên biệt:  Kinh nghiệm quốc tế    và đề xuất cho Việt Nam</w:t>
            </w:r>
          </w:p>
        </w:tc>
      </w:tr>
      <w:tr w:rsidR="000D6303" w:rsidRPr="00146479" w14:paraId="5680050F" w14:textId="77777777" w:rsidTr="00146479">
        <w:tc>
          <w:tcPr>
            <w:tcW w:w="977" w:type="dxa"/>
          </w:tcPr>
          <w:p w14:paraId="7B2F7218" w14:textId="105FE5B0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6638FE33" w14:textId="194B48F9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Xanh hóa tổ chức tài chính công: Kinh nghiệm quốc tế và đề xuất cho Việt Nam</w:t>
            </w:r>
            <w:r w:rsidRPr="00146479">
              <w:rPr>
                <w:rFonts w:asciiTheme="majorHAnsi" w:eastAsia="Times New Roman" w:hAnsiTheme="majorHAnsi" w:cstheme="majorHAnsi"/>
                <w:bCs/>
                <w:color w:val="C00000"/>
                <w:sz w:val="24"/>
                <w:szCs w:val="24"/>
                <w:lang w:val="it-IT"/>
              </w:rPr>
              <w:t>.</w:t>
            </w:r>
          </w:p>
        </w:tc>
      </w:tr>
      <w:tr w:rsidR="000D6303" w:rsidRPr="00146479" w14:paraId="584A63BD" w14:textId="77777777" w:rsidTr="00146479">
        <w:tc>
          <w:tcPr>
            <w:tcW w:w="977" w:type="dxa"/>
          </w:tcPr>
          <w:p w14:paraId="4444C790" w14:textId="49FB5DBD" w:rsidR="000D6303" w:rsidRPr="00146479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1DA8B0C3" w14:textId="308D795F" w:rsidR="000D6303" w:rsidRPr="00146479" w:rsidRDefault="000D6303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Quản lý tiền điện tử tại Việt Nam - Thực trạng và giải pháp  </w:t>
            </w:r>
          </w:p>
        </w:tc>
      </w:tr>
      <w:tr w:rsidR="000D6303" w:rsidRPr="00146479" w14:paraId="5A88017B" w14:textId="77777777" w:rsidTr="00146479">
        <w:tc>
          <w:tcPr>
            <w:tcW w:w="977" w:type="dxa"/>
          </w:tcPr>
          <w:p w14:paraId="23E37DE5" w14:textId="2EADAF44" w:rsidR="000D6303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6961730F" w14:textId="7B1EB910" w:rsidR="000D6303" w:rsidRPr="00146479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Hệ thống các tiêu chí đo lường đổi mới sáng tạo và đề xuất cho ngành Ngân hàng</w:t>
            </w:r>
          </w:p>
        </w:tc>
      </w:tr>
      <w:tr w:rsidR="000D6303" w:rsidRPr="00146479" w14:paraId="4947F50A" w14:textId="77777777" w:rsidTr="00146479">
        <w:tc>
          <w:tcPr>
            <w:tcW w:w="977" w:type="dxa"/>
          </w:tcPr>
          <w:p w14:paraId="4F9D9398" w14:textId="06E5BDB3" w:rsidR="000D6303" w:rsidRDefault="000D6303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6B341CF6" w14:textId="6BBB2E22" w:rsidR="000D6303" w:rsidRDefault="000D6303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Áp dụng quản trị rủi ro Môi trường, Xã hội và Quản trị (ESG) trong hoạt động ngân hàng: Kinh nghiệm quốc tế và các khuyến nghị đối với Việt Nam </w:t>
            </w:r>
          </w:p>
        </w:tc>
      </w:tr>
    </w:tbl>
    <w:p w14:paraId="7DC126CB" w14:textId="77777777" w:rsidR="00B218E2" w:rsidRPr="00146479" w:rsidRDefault="00B218E2" w:rsidP="00AC35DE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vi-VN"/>
        </w:rPr>
      </w:pPr>
    </w:p>
    <w:p w14:paraId="7085524F" w14:textId="77777777" w:rsidR="00EE735D" w:rsidRPr="00146479" w:rsidRDefault="00EE735D" w:rsidP="00AC35DE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val="en-US" w:eastAsia="vi-VN"/>
        </w:rPr>
      </w:pPr>
    </w:p>
    <w:bookmarkEnd w:id="0"/>
    <w:p w14:paraId="7792C398" w14:textId="77777777" w:rsidR="00910499" w:rsidRPr="00146479" w:rsidRDefault="00910499" w:rsidP="00910499">
      <w:pPr>
        <w:spacing w:before="120" w:after="0" w:line="24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</w:pPr>
    </w:p>
    <w:p w14:paraId="4B2F8357" w14:textId="77777777" w:rsidR="00910499" w:rsidRPr="00146479" w:rsidRDefault="00910499" w:rsidP="002E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vi-VN"/>
        </w:rPr>
      </w:pPr>
    </w:p>
    <w:sectPr w:rsidR="00910499" w:rsidRPr="00146479" w:rsidSect="00146479">
      <w:headerReference w:type="default" r:id="rId8"/>
      <w:footerReference w:type="default" r:id="rId9"/>
      <w:pgSz w:w="11906" w:h="16838"/>
      <w:pgMar w:top="1418" w:right="1133" w:bottom="153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B35BA" w14:textId="77777777" w:rsidR="00716419" w:rsidRDefault="00716419" w:rsidP="004E4CEC">
      <w:pPr>
        <w:spacing w:after="0" w:line="240" w:lineRule="auto"/>
      </w:pPr>
      <w:r>
        <w:separator/>
      </w:r>
    </w:p>
  </w:endnote>
  <w:endnote w:type="continuationSeparator" w:id="0">
    <w:p w14:paraId="769CAB57" w14:textId="77777777" w:rsidR="00716419" w:rsidRDefault="00716419" w:rsidP="004E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7FAFA" w14:textId="77777777" w:rsidR="00EE735D" w:rsidRPr="007C5D07" w:rsidRDefault="00EE735D">
    <w:pPr>
      <w:pStyle w:val="Footer"/>
      <w:jc w:val="right"/>
      <w:rPr>
        <w:rFonts w:asciiTheme="majorHAnsi" w:hAnsiTheme="majorHAnsi" w:cstheme="majorHAnsi"/>
      </w:rPr>
    </w:pPr>
  </w:p>
  <w:p w14:paraId="4EC432EB" w14:textId="77777777" w:rsidR="00EE735D" w:rsidRPr="007C5D07" w:rsidRDefault="00EE735D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99623" w14:textId="77777777" w:rsidR="00716419" w:rsidRDefault="00716419" w:rsidP="004E4CEC">
      <w:pPr>
        <w:spacing w:after="0" w:line="240" w:lineRule="auto"/>
      </w:pPr>
      <w:r>
        <w:separator/>
      </w:r>
    </w:p>
  </w:footnote>
  <w:footnote w:type="continuationSeparator" w:id="0">
    <w:p w14:paraId="7EF74891" w14:textId="77777777" w:rsidR="00716419" w:rsidRDefault="00716419" w:rsidP="004E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6006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5AC60C" w14:textId="77777777" w:rsidR="00EE735D" w:rsidRDefault="00EE73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B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6C921A" w14:textId="77777777" w:rsidR="00EE735D" w:rsidRDefault="00EE7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C4"/>
    <w:rsid w:val="00003B4C"/>
    <w:rsid w:val="00006D7B"/>
    <w:rsid w:val="00024B64"/>
    <w:rsid w:val="00044B0F"/>
    <w:rsid w:val="000575D0"/>
    <w:rsid w:val="00085030"/>
    <w:rsid w:val="00085A1B"/>
    <w:rsid w:val="00095BC4"/>
    <w:rsid w:val="000967FA"/>
    <w:rsid w:val="000A5D68"/>
    <w:rsid w:val="000B0EAB"/>
    <w:rsid w:val="000B1179"/>
    <w:rsid w:val="000B444F"/>
    <w:rsid w:val="000C1E24"/>
    <w:rsid w:val="000C25AF"/>
    <w:rsid w:val="000C4B27"/>
    <w:rsid w:val="000D468D"/>
    <w:rsid w:val="000D6303"/>
    <w:rsid w:val="000E4F6C"/>
    <w:rsid w:val="000F100E"/>
    <w:rsid w:val="000F7CA7"/>
    <w:rsid w:val="001238E3"/>
    <w:rsid w:val="00124961"/>
    <w:rsid w:val="00130FF4"/>
    <w:rsid w:val="001359F0"/>
    <w:rsid w:val="00136FCF"/>
    <w:rsid w:val="00140537"/>
    <w:rsid w:val="001414B0"/>
    <w:rsid w:val="00146479"/>
    <w:rsid w:val="00163A6A"/>
    <w:rsid w:val="001644BB"/>
    <w:rsid w:val="001750E8"/>
    <w:rsid w:val="001900EB"/>
    <w:rsid w:val="001A0283"/>
    <w:rsid w:val="001B0313"/>
    <w:rsid w:val="001B085B"/>
    <w:rsid w:val="001B1992"/>
    <w:rsid w:val="001C06B0"/>
    <w:rsid w:val="001C4935"/>
    <w:rsid w:val="001D0BB7"/>
    <w:rsid w:val="001D5755"/>
    <w:rsid w:val="001D7ED9"/>
    <w:rsid w:val="001E6EA6"/>
    <w:rsid w:val="001F377B"/>
    <w:rsid w:val="00206EF1"/>
    <w:rsid w:val="002143F4"/>
    <w:rsid w:val="00232144"/>
    <w:rsid w:val="002352F1"/>
    <w:rsid w:val="00243FAA"/>
    <w:rsid w:val="00253044"/>
    <w:rsid w:val="002561FE"/>
    <w:rsid w:val="00277F57"/>
    <w:rsid w:val="002822DC"/>
    <w:rsid w:val="002A3502"/>
    <w:rsid w:val="002B368E"/>
    <w:rsid w:val="002C2EE0"/>
    <w:rsid w:val="002C4456"/>
    <w:rsid w:val="002D5FF9"/>
    <w:rsid w:val="002E0951"/>
    <w:rsid w:val="002E14CA"/>
    <w:rsid w:val="002E4A30"/>
    <w:rsid w:val="002E5D11"/>
    <w:rsid w:val="002E7EBF"/>
    <w:rsid w:val="002F463C"/>
    <w:rsid w:val="002F67A2"/>
    <w:rsid w:val="00305870"/>
    <w:rsid w:val="00310D3C"/>
    <w:rsid w:val="00321F02"/>
    <w:rsid w:val="00342018"/>
    <w:rsid w:val="00345EB9"/>
    <w:rsid w:val="00355197"/>
    <w:rsid w:val="00357BDE"/>
    <w:rsid w:val="00361042"/>
    <w:rsid w:val="00371846"/>
    <w:rsid w:val="003749F9"/>
    <w:rsid w:val="003B7C49"/>
    <w:rsid w:val="003C00D0"/>
    <w:rsid w:val="003D445B"/>
    <w:rsid w:val="003E7922"/>
    <w:rsid w:val="003F06EA"/>
    <w:rsid w:val="003F3D8E"/>
    <w:rsid w:val="003F54B3"/>
    <w:rsid w:val="00407489"/>
    <w:rsid w:val="00410CF9"/>
    <w:rsid w:val="00416C65"/>
    <w:rsid w:val="00420A02"/>
    <w:rsid w:val="0042537A"/>
    <w:rsid w:val="00427600"/>
    <w:rsid w:val="00450DB5"/>
    <w:rsid w:val="00452FBA"/>
    <w:rsid w:val="00453DBA"/>
    <w:rsid w:val="00455BA2"/>
    <w:rsid w:val="0046477E"/>
    <w:rsid w:val="00464F1E"/>
    <w:rsid w:val="00466056"/>
    <w:rsid w:val="00475BFB"/>
    <w:rsid w:val="00491538"/>
    <w:rsid w:val="00497473"/>
    <w:rsid w:val="004A4A9D"/>
    <w:rsid w:val="004B1DF3"/>
    <w:rsid w:val="004B4C34"/>
    <w:rsid w:val="004D6C64"/>
    <w:rsid w:val="004E4CEC"/>
    <w:rsid w:val="00504219"/>
    <w:rsid w:val="00510339"/>
    <w:rsid w:val="00511650"/>
    <w:rsid w:val="00542878"/>
    <w:rsid w:val="00556F33"/>
    <w:rsid w:val="0056565D"/>
    <w:rsid w:val="00574896"/>
    <w:rsid w:val="00574EA4"/>
    <w:rsid w:val="005B4044"/>
    <w:rsid w:val="005B5915"/>
    <w:rsid w:val="005B708B"/>
    <w:rsid w:val="005C2970"/>
    <w:rsid w:val="005D45A3"/>
    <w:rsid w:val="005D5CCF"/>
    <w:rsid w:val="005D7719"/>
    <w:rsid w:val="0060416B"/>
    <w:rsid w:val="00604914"/>
    <w:rsid w:val="0062169C"/>
    <w:rsid w:val="006234C1"/>
    <w:rsid w:val="006338DE"/>
    <w:rsid w:val="00636763"/>
    <w:rsid w:val="00651E1C"/>
    <w:rsid w:val="00663C29"/>
    <w:rsid w:val="00671AD9"/>
    <w:rsid w:val="006822DC"/>
    <w:rsid w:val="006A3B0A"/>
    <w:rsid w:val="006B0F29"/>
    <w:rsid w:val="006B7DCD"/>
    <w:rsid w:val="006C0285"/>
    <w:rsid w:val="006C5A85"/>
    <w:rsid w:val="006D23CC"/>
    <w:rsid w:val="006D56DB"/>
    <w:rsid w:val="006F3273"/>
    <w:rsid w:val="00716419"/>
    <w:rsid w:val="007404FD"/>
    <w:rsid w:val="00760ACE"/>
    <w:rsid w:val="0077759C"/>
    <w:rsid w:val="00783B94"/>
    <w:rsid w:val="0078757D"/>
    <w:rsid w:val="007B0CAE"/>
    <w:rsid w:val="007C59BD"/>
    <w:rsid w:val="007C5D07"/>
    <w:rsid w:val="007D4EE1"/>
    <w:rsid w:val="007D66B3"/>
    <w:rsid w:val="007F2FEC"/>
    <w:rsid w:val="007F6AC6"/>
    <w:rsid w:val="00811AE5"/>
    <w:rsid w:val="00815FA8"/>
    <w:rsid w:val="00830F98"/>
    <w:rsid w:val="00831B05"/>
    <w:rsid w:val="00834052"/>
    <w:rsid w:val="00841C50"/>
    <w:rsid w:val="00845891"/>
    <w:rsid w:val="0087037C"/>
    <w:rsid w:val="00883A48"/>
    <w:rsid w:val="008865A3"/>
    <w:rsid w:val="008936E7"/>
    <w:rsid w:val="008B6240"/>
    <w:rsid w:val="008C0AD8"/>
    <w:rsid w:val="008C1772"/>
    <w:rsid w:val="008C2CDC"/>
    <w:rsid w:val="008D10F4"/>
    <w:rsid w:val="008D3F1B"/>
    <w:rsid w:val="008E2672"/>
    <w:rsid w:val="008E63F9"/>
    <w:rsid w:val="009037E9"/>
    <w:rsid w:val="00910499"/>
    <w:rsid w:val="009174C3"/>
    <w:rsid w:val="00923BF3"/>
    <w:rsid w:val="009371C2"/>
    <w:rsid w:val="009456DC"/>
    <w:rsid w:val="00945F08"/>
    <w:rsid w:val="009517F4"/>
    <w:rsid w:val="00952D8E"/>
    <w:rsid w:val="00970363"/>
    <w:rsid w:val="009800A7"/>
    <w:rsid w:val="009814AF"/>
    <w:rsid w:val="00991F72"/>
    <w:rsid w:val="009A307F"/>
    <w:rsid w:val="009B24AD"/>
    <w:rsid w:val="009D4906"/>
    <w:rsid w:val="009D5537"/>
    <w:rsid w:val="009D6AFB"/>
    <w:rsid w:val="009F01C2"/>
    <w:rsid w:val="009F44C8"/>
    <w:rsid w:val="00A03289"/>
    <w:rsid w:val="00A03553"/>
    <w:rsid w:val="00A06D91"/>
    <w:rsid w:val="00A30FB5"/>
    <w:rsid w:val="00A34591"/>
    <w:rsid w:val="00A421CE"/>
    <w:rsid w:val="00A5179B"/>
    <w:rsid w:val="00A537D0"/>
    <w:rsid w:val="00A61B2C"/>
    <w:rsid w:val="00A826B3"/>
    <w:rsid w:val="00A93750"/>
    <w:rsid w:val="00A93AFF"/>
    <w:rsid w:val="00AA3774"/>
    <w:rsid w:val="00AA40C6"/>
    <w:rsid w:val="00AA75D6"/>
    <w:rsid w:val="00AC0CB8"/>
    <w:rsid w:val="00AC35DE"/>
    <w:rsid w:val="00AC683E"/>
    <w:rsid w:val="00B0260E"/>
    <w:rsid w:val="00B053D6"/>
    <w:rsid w:val="00B059B5"/>
    <w:rsid w:val="00B074DC"/>
    <w:rsid w:val="00B077E3"/>
    <w:rsid w:val="00B103D4"/>
    <w:rsid w:val="00B206C2"/>
    <w:rsid w:val="00B218E2"/>
    <w:rsid w:val="00B3632C"/>
    <w:rsid w:val="00B453DF"/>
    <w:rsid w:val="00B4657D"/>
    <w:rsid w:val="00B632B8"/>
    <w:rsid w:val="00B65E84"/>
    <w:rsid w:val="00B720AE"/>
    <w:rsid w:val="00B81993"/>
    <w:rsid w:val="00B93C38"/>
    <w:rsid w:val="00BA7847"/>
    <w:rsid w:val="00BB46B6"/>
    <w:rsid w:val="00BF2087"/>
    <w:rsid w:val="00C00E76"/>
    <w:rsid w:val="00C02B06"/>
    <w:rsid w:val="00C06D0A"/>
    <w:rsid w:val="00C11ED6"/>
    <w:rsid w:val="00C32B07"/>
    <w:rsid w:val="00C339E2"/>
    <w:rsid w:val="00C36714"/>
    <w:rsid w:val="00C37147"/>
    <w:rsid w:val="00C42DEE"/>
    <w:rsid w:val="00C5120D"/>
    <w:rsid w:val="00C53B88"/>
    <w:rsid w:val="00C53FE3"/>
    <w:rsid w:val="00C70A02"/>
    <w:rsid w:val="00C7606D"/>
    <w:rsid w:val="00C84CD8"/>
    <w:rsid w:val="00C9037B"/>
    <w:rsid w:val="00C93B52"/>
    <w:rsid w:val="00CC4170"/>
    <w:rsid w:val="00CE26CB"/>
    <w:rsid w:val="00D02A1E"/>
    <w:rsid w:val="00D074C7"/>
    <w:rsid w:val="00D26F07"/>
    <w:rsid w:val="00D42803"/>
    <w:rsid w:val="00D47279"/>
    <w:rsid w:val="00D52F22"/>
    <w:rsid w:val="00D56DC1"/>
    <w:rsid w:val="00D5750B"/>
    <w:rsid w:val="00D60B3A"/>
    <w:rsid w:val="00D678CC"/>
    <w:rsid w:val="00D731F4"/>
    <w:rsid w:val="00D82451"/>
    <w:rsid w:val="00D82723"/>
    <w:rsid w:val="00D85FDA"/>
    <w:rsid w:val="00DB291F"/>
    <w:rsid w:val="00DC0182"/>
    <w:rsid w:val="00DC25B3"/>
    <w:rsid w:val="00DE5A16"/>
    <w:rsid w:val="00DE704A"/>
    <w:rsid w:val="00DF0BB5"/>
    <w:rsid w:val="00DF3551"/>
    <w:rsid w:val="00DF560A"/>
    <w:rsid w:val="00E001D4"/>
    <w:rsid w:val="00E03AF3"/>
    <w:rsid w:val="00E12232"/>
    <w:rsid w:val="00E1633B"/>
    <w:rsid w:val="00E2146A"/>
    <w:rsid w:val="00E23BD7"/>
    <w:rsid w:val="00E30DA7"/>
    <w:rsid w:val="00E46C23"/>
    <w:rsid w:val="00E50E7C"/>
    <w:rsid w:val="00E51931"/>
    <w:rsid w:val="00E65712"/>
    <w:rsid w:val="00E66515"/>
    <w:rsid w:val="00E733A5"/>
    <w:rsid w:val="00E7422A"/>
    <w:rsid w:val="00E809DF"/>
    <w:rsid w:val="00E810F0"/>
    <w:rsid w:val="00E814AE"/>
    <w:rsid w:val="00EA4AFC"/>
    <w:rsid w:val="00EB209D"/>
    <w:rsid w:val="00ED2FB1"/>
    <w:rsid w:val="00EE735D"/>
    <w:rsid w:val="00EE765B"/>
    <w:rsid w:val="00EF7E0E"/>
    <w:rsid w:val="00F00FD2"/>
    <w:rsid w:val="00F22B19"/>
    <w:rsid w:val="00F5038B"/>
    <w:rsid w:val="00F54F53"/>
    <w:rsid w:val="00F63D7D"/>
    <w:rsid w:val="00F711FC"/>
    <w:rsid w:val="00F86436"/>
    <w:rsid w:val="00F914CB"/>
    <w:rsid w:val="00F97DA9"/>
    <w:rsid w:val="00FA0BD6"/>
    <w:rsid w:val="00FB2B0E"/>
    <w:rsid w:val="00FB572A"/>
    <w:rsid w:val="00FD3012"/>
    <w:rsid w:val="00FE5D6B"/>
    <w:rsid w:val="00FE67AE"/>
    <w:rsid w:val="00FF055F"/>
    <w:rsid w:val="00FF3F1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2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B5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bullet 1,List Paragraph1,List Paragraph11,List Paragraph12,List Paragraph2,Thang2,VNA - List Paragraph,1.,Table Sequence,a List Paragraph,List Paragraph111,Colorful List - Accent 11"/>
    <w:basedOn w:val="Normal"/>
    <w:link w:val="ListParagraphChar"/>
    <w:uiPriority w:val="34"/>
    <w:qFormat/>
    <w:rsid w:val="00DF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EC"/>
  </w:style>
  <w:style w:type="paragraph" w:styleId="Footer">
    <w:name w:val="footer"/>
    <w:basedOn w:val="Normal"/>
    <w:link w:val="FooterChar"/>
    <w:uiPriority w:val="99"/>
    <w:unhideWhenUsed/>
    <w:rsid w:val="004E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EC"/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a List Paragraph Char,List Paragraph111 Char"/>
    <w:link w:val="ListParagraph"/>
    <w:uiPriority w:val="34"/>
    <w:locked/>
    <w:rsid w:val="0091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B5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bullet 1,List Paragraph1,List Paragraph11,List Paragraph12,List Paragraph2,Thang2,VNA - List Paragraph,1.,Table Sequence,a List Paragraph,List Paragraph111,Colorful List - Accent 11"/>
    <w:basedOn w:val="Normal"/>
    <w:link w:val="ListParagraphChar"/>
    <w:uiPriority w:val="34"/>
    <w:qFormat/>
    <w:rsid w:val="00DF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EC"/>
  </w:style>
  <w:style w:type="paragraph" w:styleId="Footer">
    <w:name w:val="footer"/>
    <w:basedOn w:val="Normal"/>
    <w:link w:val="FooterChar"/>
    <w:uiPriority w:val="99"/>
    <w:unhideWhenUsed/>
    <w:rsid w:val="004E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EC"/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a List Paragraph Char,List Paragraph111 Char"/>
    <w:link w:val="ListParagraph"/>
    <w:uiPriority w:val="34"/>
    <w:locked/>
    <w:rsid w:val="0091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8FEB-AC6B-464B-AAD8-956214C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5PZXYY1</dc:creator>
  <cp:lastModifiedBy>Vu Thi Mai Huong (VCL)</cp:lastModifiedBy>
  <cp:revision>4</cp:revision>
  <cp:lastPrinted>2023-10-04T10:29:00Z</cp:lastPrinted>
  <dcterms:created xsi:type="dcterms:W3CDTF">2023-11-27T03:07:00Z</dcterms:created>
  <dcterms:modified xsi:type="dcterms:W3CDTF">2024-01-04T07:36:00Z</dcterms:modified>
</cp:coreProperties>
</file>